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2ED6" w:rsidRDefault="008A430B"/>
    <w:tbl>
      <w:tblPr>
        <w:tblW w:w="10206" w:type="dxa"/>
        <w:tblInd w:w="-10" w:type="dxa"/>
        <w:tblLook w:val="01E0" w:firstRow="1" w:lastRow="1" w:firstColumn="1" w:lastColumn="1" w:noHBand="0" w:noVBand="0"/>
      </w:tblPr>
      <w:tblGrid>
        <w:gridCol w:w="5083"/>
        <w:gridCol w:w="5123"/>
      </w:tblGrid>
      <w:tr w:rsidR="00937ADE" w:rsidRPr="00937ADE" w:rsidTr="00132ADB">
        <w:trPr>
          <w:trHeight w:val="1020"/>
        </w:trPr>
        <w:tc>
          <w:tcPr>
            <w:tcW w:w="5083" w:type="dxa"/>
            <w:vMerge w:val="restart"/>
          </w:tcPr>
          <w:p w:rsidR="00937ADE" w:rsidRPr="00937ADE" w:rsidRDefault="00937ADE" w:rsidP="00937ADE">
            <w:pPr>
              <w:spacing w:line="36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bookmarkStart w:id="0" w:name="_GoBack"/>
            <w:bookmarkEnd w:id="0"/>
          </w:p>
        </w:tc>
        <w:tc>
          <w:tcPr>
            <w:tcW w:w="5123" w:type="dxa"/>
          </w:tcPr>
          <w:p w:rsidR="00937ADE" w:rsidRPr="00937ADE" w:rsidRDefault="00937ADE" w:rsidP="00937ADE">
            <w:pPr>
              <w:spacing w:line="360" w:lineRule="auto"/>
              <w:rPr>
                <w:rFonts w:ascii="Times New Roman" w:eastAsia="Aptos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937ADE">
              <w:rPr>
                <w:rFonts w:ascii="Times New Roman" w:eastAsia="Aptos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 xml:space="preserve">Руководителю ОИ ООО «Экология </w:t>
            </w:r>
            <w:proofErr w:type="spellStart"/>
            <w:r w:rsidRPr="00937ADE">
              <w:rPr>
                <w:rFonts w:ascii="Times New Roman" w:eastAsia="Aptos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Проф</w:t>
            </w:r>
            <w:proofErr w:type="spellEnd"/>
            <w:r w:rsidRPr="00937ADE">
              <w:rPr>
                <w:rFonts w:ascii="Times New Roman" w:eastAsia="Aptos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»</w:t>
            </w:r>
          </w:p>
          <w:p w:rsidR="00937ADE" w:rsidRPr="00937ADE" w:rsidRDefault="00937ADE" w:rsidP="00937ADE">
            <w:pPr>
              <w:pBdr>
                <w:bottom w:val="single" w:sz="4" w:space="1" w:color="auto"/>
              </w:pBdr>
              <w:spacing w:line="360" w:lineRule="auto"/>
              <w:jc w:val="right"/>
              <w:rPr>
                <w:rFonts w:ascii="Times New Roman" w:eastAsia="Aptos" w:hAnsi="Times New Roman" w:cs="Times New Roman"/>
                <w:b/>
                <w:i/>
                <w:kern w:val="2"/>
                <w:sz w:val="24"/>
                <w:szCs w:val="24"/>
                <w14:ligatures w14:val="standardContextual"/>
              </w:rPr>
            </w:pPr>
            <w:r w:rsidRPr="00937ADE">
              <w:rPr>
                <w:rFonts w:ascii="Times New Roman" w:eastAsia="Aptos" w:hAnsi="Times New Roman" w:cs="Times New Roman"/>
                <w:b/>
                <w:i/>
                <w:kern w:val="2"/>
                <w:sz w:val="24"/>
                <w:szCs w:val="24"/>
                <w14:ligatures w14:val="standardContextual"/>
              </w:rPr>
              <w:t>Нечаевой А. В.</w:t>
            </w:r>
          </w:p>
          <w:p w:rsidR="00937ADE" w:rsidRPr="00937ADE" w:rsidRDefault="00937ADE" w:rsidP="00937ADE">
            <w:pPr>
              <w:spacing w:line="36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937ADE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</w:tc>
      </w:tr>
      <w:tr w:rsidR="00937ADE" w:rsidRPr="00937ADE" w:rsidTr="00132ADB">
        <w:tc>
          <w:tcPr>
            <w:tcW w:w="5083" w:type="dxa"/>
            <w:vMerge/>
          </w:tcPr>
          <w:p w:rsidR="00937ADE" w:rsidRPr="00937ADE" w:rsidRDefault="00937ADE" w:rsidP="00937ADE">
            <w:pPr>
              <w:spacing w:line="360" w:lineRule="auto"/>
              <w:jc w:val="right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123" w:type="dxa"/>
            <w:tcBorders>
              <w:top w:val="single" w:sz="4" w:space="0" w:color="auto"/>
              <w:bottom w:val="single" w:sz="4" w:space="0" w:color="auto"/>
            </w:tcBorders>
          </w:tcPr>
          <w:p w:rsidR="00937ADE" w:rsidRPr="00937ADE" w:rsidRDefault="00937ADE" w:rsidP="00937ADE">
            <w:pPr>
              <w:spacing w:line="36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937ADE">
              <w:rPr>
                <w:rFonts w:ascii="Times New Roman" w:eastAsia="Aptos" w:hAnsi="Times New Roman" w:cs="Times New Roman"/>
                <w:i/>
                <w:color w:val="808080"/>
                <w:kern w:val="2"/>
                <w:sz w:val="24"/>
                <w:szCs w:val="24"/>
                <w14:ligatures w14:val="standardContextual"/>
              </w:rPr>
              <w:t>Указать наименование организации /Ф.И.О.</w:t>
            </w:r>
          </w:p>
        </w:tc>
      </w:tr>
      <w:tr w:rsidR="00937ADE" w:rsidRPr="00937ADE" w:rsidTr="00132ADB">
        <w:tc>
          <w:tcPr>
            <w:tcW w:w="5083" w:type="dxa"/>
            <w:vMerge/>
          </w:tcPr>
          <w:p w:rsidR="00937ADE" w:rsidRPr="00937ADE" w:rsidRDefault="00937ADE" w:rsidP="00937ADE">
            <w:pPr>
              <w:spacing w:line="360" w:lineRule="auto"/>
              <w:jc w:val="right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123" w:type="dxa"/>
            <w:tcBorders>
              <w:top w:val="single" w:sz="4" w:space="0" w:color="auto"/>
              <w:bottom w:val="single" w:sz="4" w:space="0" w:color="auto"/>
            </w:tcBorders>
          </w:tcPr>
          <w:p w:rsidR="00937ADE" w:rsidRPr="00937ADE" w:rsidRDefault="00937ADE" w:rsidP="00937ADE">
            <w:pPr>
              <w:spacing w:line="36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937ADE">
              <w:rPr>
                <w:rFonts w:ascii="Times New Roman" w:eastAsia="Aptos" w:hAnsi="Times New Roman" w:cs="Times New Roman"/>
                <w:i/>
                <w:color w:val="808080"/>
                <w:kern w:val="2"/>
                <w:sz w:val="24"/>
                <w:szCs w:val="24"/>
                <w14:ligatures w14:val="standardContextual"/>
              </w:rPr>
              <w:t>Адрес с указанием почтового индекса</w:t>
            </w:r>
          </w:p>
        </w:tc>
      </w:tr>
      <w:tr w:rsidR="00937ADE" w:rsidRPr="00937ADE" w:rsidTr="00132ADB">
        <w:tc>
          <w:tcPr>
            <w:tcW w:w="5083" w:type="dxa"/>
            <w:vMerge/>
          </w:tcPr>
          <w:p w:rsidR="00937ADE" w:rsidRPr="00937ADE" w:rsidRDefault="00937ADE" w:rsidP="00937ADE">
            <w:pPr>
              <w:spacing w:line="360" w:lineRule="auto"/>
              <w:jc w:val="right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123" w:type="dxa"/>
            <w:tcBorders>
              <w:top w:val="single" w:sz="4" w:space="0" w:color="auto"/>
              <w:bottom w:val="single" w:sz="4" w:space="0" w:color="auto"/>
            </w:tcBorders>
          </w:tcPr>
          <w:p w:rsidR="00937ADE" w:rsidRPr="00937ADE" w:rsidRDefault="00937ADE" w:rsidP="00937ADE">
            <w:pPr>
              <w:spacing w:line="36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937ADE">
              <w:rPr>
                <w:rFonts w:ascii="Times New Roman" w:eastAsia="Aptos" w:hAnsi="Times New Roman" w:cs="Times New Roman"/>
                <w:i/>
                <w:color w:val="808080"/>
                <w:kern w:val="2"/>
                <w:sz w:val="24"/>
                <w:szCs w:val="24"/>
                <w14:ligatures w14:val="standardContextual"/>
              </w:rPr>
              <w:t>Контактный телефон</w:t>
            </w:r>
          </w:p>
        </w:tc>
      </w:tr>
      <w:tr w:rsidR="00937ADE" w:rsidRPr="00937ADE" w:rsidTr="00132ADB">
        <w:tc>
          <w:tcPr>
            <w:tcW w:w="5083" w:type="dxa"/>
            <w:vMerge/>
          </w:tcPr>
          <w:p w:rsidR="00937ADE" w:rsidRPr="00937ADE" w:rsidRDefault="00937ADE" w:rsidP="00937ADE">
            <w:pPr>
              <w:spacing w:line="360" w:lineRule="auto"/>
              <w:jc w:val="right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123" w:type="dxa"/>
            <w:tcBorders>
              <w:top w:val="single" w:sz="4" w:space="0" w:color="auto"/>
            </w:tcBorders>
          </w:tcPr>
          <w:p w:rsidR="00937ADE" w:rsidRPr="00937ADE" w:rsidRDefault="00937ADE" w:rsidP="00937ADE">
            <w:pPr>
              <w:spacing w:line="36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937ADE">
              <w:rPr>
                <w:rFonts w:ascii="Times New Roman" w:eastAsia="Aptos" w:hAnsi="Times New Roman" w:cs="Times New Roman"/>
                <w:i/>
                <w:color w:val="808080"/>
                <w:kern w:val="2"/>
                <w:sz w:val="24"/>
                <w:szCs w:val="24"/>
                <w14:ligatures w14:val="standardContextual"/>
              </w:rPr>
              <w:t>Адрес электронной почты</w:t>
            </w:r>
          </w:p>
        </w:tc>
      </w:tr>
    </w:tbl>
    <w:p w:rsidR="00937ADE" w:rsidRPr="00937ADE" w:rsidRDefault="00937ADE" w:rsidP="00937ADE">
      <w:pPr>
        <w:spacing w:line="360" w:lineRule="auto"/>
        <w:jc w:val="center"/>
        <w:rPr>
          <w:rFonts w:ascii="Times New Roman" w:eastAsia="Aptos" w:hAnsi="Times New Roman" w:cs="Times New Roman"/>
          <w:b/>
          <w:kern w:val="2"/>
          <w:sz w:val="24"/>
          <w:szCs w:val="24"/>
          <w14:ligatures w14:val="standardContextual"/>
        </w:rPr>
      </w:pPr>
      <w:r w:rsidRPr="00937ADE">
        <w:rPr>
          <w:rFonts w:ascii="Times New Roman" w:eastAsia="Aptos" w:hAnsi="Times New Roman" w:cs="Times New Roman"/>
          <w:b/>
          <w:kern w:val="2"/>
          <w:sz w:val="24"/>
          <w:szCs w:val="24"/>
          <w14:ligatures w14:val="standardContextual"/>
        </w:rPr>
        <w:t>П Р Е Т Е Н З И Я</w:t>
      </w:r>
    </w:p>
    <w:p w:rsidR="00937ADE" w:rsidRPr="00937ADE" w:rsidRDefault="00937ADE" w:rsidP="00937ADE">
      <w:pPr>
        <w:spacing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</w:pPr>
      <w:r w:rsidRPr="00937ADE">
        <w:rPr>
          <w:rFonts w:ascii="Times New Roman" w:eastAsia="Aptos" w:hAnsi="Times New Roman" w:cs="Times New Roman"/>
          <w:b/>
          <w:kern w:val="2"/>
          <w:sz w:val="24"/>
          <w:szCs w:val="24"/>
          <w14:ligatures w14:val="standardContextual"/>
        </w:rPr>
        <w:t xml:space="preserve">1. </w:t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937ADE">
        <w:rPr>
          <w:rFonts w:ascii="Times New Roman" w:eastAsia="Aptos" w:hAnsi="Times New Roman" w:cs="Times New Roman"/>
          <w:b/>
          <w:kern w:val="2"/>
          <w:sz w:val="24"/>
          <w:szCs w:val="24"/>
          <w14:ligatures w14:val="standardContextual"/>
        </w:rPr>
        <w:t>Суть претензии (описание)</w:t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b/>
          <w:kern w:val="2"/>
          <w:sz w:val="24"/>
          <w:szCs w:val="24"/>
          <w14:ligatures w14:val="standardContextual"/>
        </w:rPr>
        <w:t xml:space="preserve">   2. Прилагаемые документы (при </w:t>
      </w:r>
      <w:proofErr w:type="gramStart"/>
      <w:r w:rsidRPr="00937ADE">
        <w:rPr>
          <w:rFonts w:ascii="Times New Roman" w:eastAsia="Aptos" w:hAnsi="Times New Roman" w:cs="Times New Roman"/>
          <w:b/>
          <w:kern w:val="2"/>
          <w:sz w:val="24"/>
          <w:szCs w:val="24"/>
          <w14:ligatures w14:val="standardContextual"/>
        </w:rPr>
        <w:t>наличии)</w:t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_</w:t>
      </w:r>
      <w:proofErr w:type="gramEnd"/>
      <w:r w:rsidRPr="00937ADE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__</w:t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</w:p>
    <w:p w:rsidR="00937ADE" w:rsidRPr="00937ADE" w:rsidRDefault="00937ADE" w:rsidP="00937ADE">
      <w:pPr>
        <w:spacing w:line="360" w:lineRule="auto"/>
        <w:jc w:val="right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937ADE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 xml:space="preserve">                                       </w:t>
      </w:r>
      <w:r w:rsidRPr="00937ADE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__/__________________________</w:t>
      </w:r>
    </w:p>
    <w:p w:rsidR="00937ADE" w:rsidRPr="00937ADE" w:rsidRDefault="00937ADE" w:rsidP="00937ADE">
      <w:pPr>
        <w:spacing w:line="360" w:lineRule="auto"/>
        <w:ind w:firstLine="1560"/>
        <w:jc w:val="center"/>
        <w:rPr>
          <w:rFonts w:ascii="Times New Roman" w:eastAsia="Aptos" w:hAnsi="Times New Roman" w:cs="Times New Roman"/>
          <w:kern w:val="2"/>
          <w:sz w:val="20"/>
          <w:szCs w:val="20"/>
          <w14:ligatures w14:val="standardContextual"/>
        </w:rPr>
      </w:pPr>
      <w:r w:rsidRPr="00937ADE">
        <w:rPr>
          <w:rFonts w:ascii="Times New Roman" w:eastAsia="Aptos" w:hAnsi="Times New Roman" w:cs="Times New Roman"/>
          <w:kern w:val="2"/>
          <w:sz w:val="20"/>
          <w:szCs w:val="20"/>
          <w14:ligatures w14:val="standardContextual"/>
        </w:rPr>
        <w:t xml:space="preserve">                                                                      подпись                                расшифровка подписи</w:t>
      </w:r>
    </w:p>
    <w:p w:rsidR="00937ADE" w:rsidRDefault="00937ADE"/>
    <w:sectPr w:rsidR="00937ADE" w:rsidSect="00937ADE">
      <w:headerReference w:type="default" r:id="rId6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430B" w:rsidRDefault="008A430B" w:rsidP="00105762">
      <w:pPr>
        <w:spacing w:after="0" w:line="240" w:lineRule="auto"/>
      </w:pPr>
      <w:r>
        <w:separator/>
      </w:r>
    </w:p>
  </w:endnote>
  <w:endnote w:type="continuationSeparator" w:id="0">
    <w:p w:rsidR="008A430B" w:rsidRDefault="008A430B" w:rsidP="001057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430B" w:rsidRDefault="008A430B" w:rsidP="00105762">
      <w:pPr>
        <w:spacing w:after="0" w:line="240" w:lineRule="auto"/>
      </w:pPr>
      <w:r>
        <w:separator/>
      </w:r>
    </w:p>
  </w:footnote>
  <w:footnote w:type="continuationSeparator" w:id="0">
    <w:p w:rsidR="008A430B" w:rsidRDefault="008A430B" w:rsidP="001057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7"/>
      <w:tblW w:w="5000" w:type="pct"/>
      <w:tblLook w:val="04A0" w:firstRow="1" w:lastRow="0" w:firstColumn="1" w:lastColumn="0" w:noHBand="0" w:noVBand="1"/>
    </w:tblPr>
    <w:tblGrid>
      <w:gridCol w:w="6910"/>
      <w:gridCol w:w="3001"/>
    </w:tblGrid>
    <w:tr w:rsidR="00105762" w:rsidRPr="00105762" w:rsidTr="00105762">
      <w:trPr>
        <w:trHeight w:val="286"/>
      </w:trPr>
      <w:tc>
        <w:tcPr>
          <w:tcW w:w="3486" w:type="pct"/>
          <w:tcBorders>
            <w:bottom w:val="single" w:sz="4" w:space="0" w:color="auto"/>
          </w:tcBorders>
          <w:vAlign w:val="center"/>
        </w:tcPr>
        <w:p w:rsidR="00105762" w:rsidRPr="00105762" w:rsidRDefault="00105762" w:rsidP="00105762">
          <w:pPr>
            <w:jc w:val="center"/>
            <w:rPr>
              <w:rFonts w:ascii="Times New Roman" w:hAnsi="Times New Roman"/>
              <w:sz w:val="24"/>
              <w:szCs w:val="24"/>
            </w:rPr>
          </w:pPr>
          <w:bookmarkStart w:id="1" w:name="_Hlk199881980"/>
          <w:r w:rsidRPr="00105762">
            <w:rPr>
              <w:rFonts w:ascii="Times New Roman" w:hAnsi="Times New Roman"/>
              <w:sz w:val="24"/>
              <w:szCs w:val="24"/>
            </w:rPr>
            <w:t xml:space="preserve">СМ ОИ ООО «Экология </w:t>
          </w:r>
          <w:proofErr w:type="spellStart"/>
          <w:r w:rsidRPr="00105762">
            <w:rPr>
              <w:rFonts w:ascii="Times New Roman" w:hAnsi="Times New Roman"/>
              <w:sz w:val="24"/>
              <w:szCs w:val="24"/>
            </w:rPr>
            <w:t>Проф</w:t>
          </w:r>
          <w:proofErr w:type="spellEnd"/>
          <w:r w:rsidRPr="00105762">
            <w:rPr>
              <w:rFonts w:ascii="Times New Roman" w:hAnsi="Times New Roman"/>
              <w:sz w:val="24"/>
              <w:szCs w:val="24"/>
            </w:rPr>
            <w:t>»</w:t>
          </w:r>
        </w:p>
      </w:tc>
      <w:tc>
        <w:tcPr>
          <w:tcW w:w="1514" w:type="pct"/>
          <w:vMerge w:val="restart"/>
          <w:tcBorders>
            <w:bottom w:val="single" w:sz="4" w:space="0" w:color="auto"/>
          </w:tcBorders>
          <w:vAlign w:val="center"/>
        </w:tcPr>
        <w:p w:rsidR="00105762" w:rsidRPr="00105762" w:rsidRDefault="00105762" w:rsidP="00105762">
          <w:pPr>
            <w:pStyle w:val="a5"/>
            <w:rPr>
              <w:rFonts w:ascii="Times New Roman" w:hAnsi="Times New Roman"/>
              <w:sz w:val="24"/>
              <w:szCs w:val="24"/>
            </w:rPr>
          </w:pPr>
          <w:r w:rsidRPr="00105762">
            <w:rPr>
              <w:rFonts w:ascii="Times New Roman" w:hAnsi="Times New Roman"/>
              <w:sz w:val="24"/>
              <w:szCs w:val="24"/>
            </w:rPr>
            <w:t xml:space="preserve">Страница </w:t>
          </w:r>
          <w:r w:rsidRPr="00105762">
            <w:rPr>
              <w:rFonts w:ascii="Times New Roman" w:hAnsi="Times New Roman"/>
              <w:bCs/>
              <w:sz w:val="24"/>
              <w:szCs w:val="24"/>
            </w:rPr>
            <w:fldChar w:fldCharType="begin"/>
          </w:r>
          <w:r w:rsidRPr="00105762">
            <w:rPr>
              <w:rFonts w:ascii="Times New Roman" w:hAnsi="Times New Roman"/>
              <w:bCs/>
              <w:sz w:val="24"/>
              <w:szCs w:val="24"/>
            </w:rPr>
            <w:instrText>PAGE  \* Arabic  \* MERGEFORMAT</w:instrText>
          </w:r>
          <w:r w:rsidRPr="00105762">
            <w:rPr>
              <w:rFonts w:ascii="Times New Roman" w:hAnsi="Times New Roman"/>
              <w:bCs/>
              <w:sz w:val="24"/>
              <w:szCs w:val="24"/>
            </w:rPr>
            <w:fldChar w:fldCharType="separate"/>
          </w:r>
          <w:r>
            <w:rPr>
              <w:rFonts w:ascii="Times New Roman" w:hAnsi="Times New Roman"/>
              <w:bCs/>
              <w:noProof/>
              <w:sz w:val="24"/>
              <w:szCs w:val="24"/>
            </w:rPr>
            <w:t>1</w:t>
          </w:r>
          <w:r w:rsidRPr="00105762">
            <w:rPr>
              <w:rFonts w:ascii="Times New Roman" w:hAnsi="Times New Roman"/>
              <w:bCs/>
              <w:sz w:val="24"/>
              <w:szCs w:val="24"/>
            </w:rPr>
            <w:fldChar w:fldCharType="end"/>
          </w:r>
          <w:r w:rsidRPr="00105762">
            <w:rPr>
              <w:rFonts w:ascii="Times New Roman" w:hAnsi="Times New Roman"/>
              <w:sz w:val="24"/>
              <w:szCs w:val="24"/>
            </w:rPr>
            <w:t xml:space="preserve"> из </w:t>
          </w:r>
          <w:r w:rsidRPr="00105762">
            <w:rPr>
              <w:rFonts w:ascii="Times New Roman" w:hAnsi="Times New Roman"/>
              <w:bCs/>
              <w:sz w:val="24"/>
              <w:szCs w:val="24"/>
            </w:rPr>
            <w:fldChar w:fldCharType="begin"/>
          </w:r>
          <w:r w:rsidRPr="00105762">
            <w:rPr>
              <w:rFonts w:ascii="Times New Roman" w:hAnsi="Times New Roman"/>
              <w:bCs/>
              <w:sz w:val="24"/>
              <w:szCs w:val="24"/>
            </w:rPr>
            <w:instrText>NUMPAGES  \* Arabic  \* MERGEFORMAT</w:instrText>
          </w:r>
          <w:r w:rsidRPr="00105762">
            <w:rPr>
              <w:rFonts w:ascii="Times New Roman" w:hAnsi="Times New Roman"/>
              <w:bCs/>
              <w:sz w:val="24"/>
              <w:szCs w:val="24"/>
            </w:rPr>
            <w:fldChar w:fldCharType="separate"/>
          </w:r>
          <w:r>
            <w:rPr>
              <w:rFonts w:ascii="Times New Roman" w:hAnsi="Times New Roman"/>
              <w:bCs/>
              <w:noProof/>
              <w:sz w:val="24"/>
              <w:szCs w:val="24"/>
            </w:rPr>
            <w:t>1</w:t>
          </w:r>
          <w:r w:rsidRPr="00105762">
            <w:rPr>
              <w:rFonts w:ascii="Times New Roman" w:hAnsi="Times New Roman"/>
              <w:bCs/>
              <w:sz w:val="24"/>
              <w:szCs w:val="24"/>
            </w:rPr>
            <w:fldChar w:fldCharType="end"/>
          </w:r>
        </w:p>
      </w:tc>
    </w:tr>
    <w:tr w:rsidR="00105762" w:rsidRPr="00105762" w:rsidTr="00105762">
      <w:tc>
        <w:tcPr>
          <w:tcW w:w="3486" w:type="pct"/>
          <w:vAlign w:val="center"/>
        </w:tcPr>
        <w:p w:rsidR="00105762" w:rsidRPr="00105762" w:rsidRDefault="00105762" w:rsidP="00105762">
          <w:pPr>
            <w:jc w:val="center"/>
            <w:rPr>
              <w:rFonts w:ascii="Times New Roman" w:hAnsi="Times New Roman"/>
              <w:sz w:val="24"/>
              <w:szCs w:val="24"/>
            </w:rPr>
          </w:pPr>
          <w:proofErr w:type="gramStart"/>
          <w:r>
            <w:rPr>
              <w:rFonts w:ascii="Times New Roman" w:hAnsi="Times New Roman"/>
              <w:sz w:val="24"/>
              <w:szCs w:val="24"/>
            </w:rPr>
            <w:t>П</w:t>
          </w:r>
          <w:r w:rsidRPr="00105762">
            <w:rPr>
              <w:rFonts w:ascii="Times New Roman" w:hAnsi="Times New Roman"/>
              <w:sz w:val="24"/>
              <w:szCs w:val="24"/>
            </w:rPr>
            <w:t>-ОИ</w:t>
          </w:r>
          <w:proofErr w:type="gramEnd"/>
          <w:r w:rsidRPr="00105762">
            <w:rPr>
              <w:rFonts w:ascii="Times New Roman" w:hAnsi="Times New Roman"/>
              <w:sz w:val="24"/>
              <w:szCs w:val="24"/>
            </w:rPr>
            <w:t xml:space="preserve"> (</w:t>
          </w:r>
          <w:r>
            <w:rPr>
              <w:rFonts w:ascii="Times New Roman" w:hAnsi="Times New Roman"/>
              <w:sz w:val="24"/>
              <w:szCs w:val="24"/>
            </w:rPr>
            <w:t>ДП УП</w:t>
          </w:r>
          <w:r w:rsidRPr="00105762">
            <w:rPr>
              <w:rFonts w:ascii="Times New Roman" w:hAnsi="Times New Roman"/>
              <w:sz w:val="24"/>
              <w:szCs w:val="24"/>
            </w:rPr>
            <w:t>)</w:t>
          </w:r>
        </w:p>
      </w:tc>
      <w:tc>
        <w:tcPr>
          <w:tcW w:w="1514" w:type="pct"/>
          <w:vMerge/>
          <w:vAlign w:val="center"/>
        </w:tcPr>
        <w:p w:rsidR="00105762" w:rsidRPr="00105762" w:rsidRDefault="00105762" w:rsidP="00105762">
          <w:pPr>
            <w:rPr>
              <w:rFonts w:ascii="Times New Roman" w:hAnsi="Times New Roman"/>
              <w:sz w:val="24"/>
              <w:szCs w:val="24"/>
            </w:rPr>
          </w:pPr>
        </w:p>
      </w:tc>
    </w:tr>
    <w:bookmarkEnd w:id="1"/>
  </w:tbl>
  <w:p w:rsidR="00105762" w:rsidRDefault="0010576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F6F"/>
    <w:rsid w:val="00105762"/>
    <w:rsid w:val="008A1F6F"/>
    <w:rsid w:val="008A430B"/>
    <w:rsid w:val="008E5BF4"/>
    <w:rsid w:val="00937ADE"/>
    <w:rsid w:val="00CE4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B7C977-FFA7-4491-87FC-D8E5A5944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57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05762"/>
  </w:style>
  <w:style w:type="paragraph" w:styleId="a5">
    <w:name w:val="footer"/>
    <w:basedOn w:val="a"/>
    <w:link w:val="a6"/>
    <w:uiPriority w:val="99"/>
    <w:unhideWhenUsed/>
    <w:rsid w:val="001057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05762"/>
  </w:style>
  <w:style w:type="table" w:styleId="a7">
    <w:name w:val="Table Grid"/>
    <w:basedOn w:val="a1"/>
    <w:uiPriority w:val="39"/>
    <w:rsid w:val="00105762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2025-07-10T12:49:00Z</dcterms:created>
  <dcterms:modified xsi:type="dcterms:W3CDTF">2025-07-22T11:12:00Z</dcterms:modified>
</cp:coreProperties>
</file>